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952DC" w14:textId="2A22D75F" w:rsidR="003E565E" w:rsidRDefault="00570FD0">
      <w:r w:rsidRPr="003E565E">
        <w:rPr>
          <w:noProof/>
        </w:rPr>
        <w:drawing>
          <wp:anchor distT="0" distB="0" distL="114300" distR="114300" simplePos="0" relativeHeight="251660288" behindDoc="0" locked="0" layoutInCell="1" allowOverlap="1" wp14:anchorId="12F0137D" wp14:editId="73C3C941">
            <wp:simplePos x="0" y="0"/>
            <wp:positionH relativeFrom="column">
              <wp:posOffset>-180975</wp:posOffset>
            </wp:positionH>
            <wp:positionV relativeFrom="paragraph">
              <wp:posOffset>-396077</wp:posOffset>
            </wp:positionV>
            <wp:extent cx="1249378" cy="11225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9378" cy="112253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DAA401E" wp14:editId="15AD1E79">
                <wp:simplePos x="0" y="0"/>
                <wp:positionH relativeFrom="page">
                  <wp:posOffset>497840</wp:posOffset>
                </wp:positionH>
                <wp:positionV relativeFrom="page">
                  <wp:posOffset>452120</wp:posOffset>
                </wp:positionV>
                <wp:extent cx="6839585" cy="1240155"/>
                <wp:effectExtent l="12700" t="12700" r="18415" b="1714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1240155"/>
                        </a:xfrm>
                        <a:prstGeom prst="rect">
                          <a:avLst/>
                        </a:prstGeom>
                        <a:solidFill>
                          <a:srgbClr val="FFFFFF"/>
                        </a:solidFill>
                        <a:ln w="25400">
                          <a:solidFill>
                            <a:srgbClr val="666633"/>
                          </a:solidFill>
                          <a:miter lim="800000"/>
                          <a:headEnd/>
                          <a:tailEnd/>
                        </a:ln>
                      </wps:spPr>
                      <wps:txbx>
                        <w:txbxContent>
                          <w:p w14:paraId="27CD25C6" w14:textId="77777777" w:rsidR="003E565E" w:rsidRDefault="003E565E" w:rsidP="003E565E">
                            <w:r>
                              <w:tab/>
                            </w:r>
                            <w:r>
                              <w:tab/>
                            </w:r>
                            <w:r>
                              <w:tab/>
                            </w:r>
                            <w:r>
                              <w:tab/>
                            </w:r>
                            <w:r>
                              <w:tab/>
                            </w:r>
                          </w:p>
                          <w:p w14:paraId="2E9C9DBD" w14:textId="53CC0136" w:rsidR="003E565E" w:rsidRPr="003E565E" w:rsidRDefault="003E565E" w:rsidP="003E565E">
                            <w:pPr>
                              <w:rPr>
                                <w:sz w:val="76"/>
                                <w:szCs w:val="76"/>
                              </w:rPr>
                            </w:pPr>
                            <w:r>
                              <w:rPr>
                                <w:sz w:val="40"/>
                              </w:rPr>
                              <w:tab/>
                            </w:r>
                            <w:r>
                              <w:rPr>
                                <w:sz w:val="40"/>
                              </w:rPr>
                              <w:tab/>
                            </w:r>
                            <w:r>
                              <w:rPr>
                                <w:sz w:val="40"/>
                              </w:rPr>
                              <w:tab/>
                            </w:r>
                            <w:r>
                              <w:rPr>
                                <w:sz w:val="40"/>
                              </w:rPr>
                              <w:tab/>
                            </w:r>
                            <w:r w:rsidRPr="003E565E">
                              <w:rPr>
                                <w:sz w:val="76"/>
                                <w:szCs w:val="76"/>
                              </w:rPr>
                              <w:t>Jamestown Guard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A401E" id="Rectangle 35" o:spid="_x0000_s1026" style="position:absolute;margin-left:39.2pt;margin-top:35.6pt;width:538.55pt;height:97.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" strokecolor="#663" strokeweight="2pt">
                <v:path arrowok="t"/>
                <v:textbox>
                  <w:txbxContent>
                    <w:p w14:paraId="27CD25C6" w14:textId="77777777" w:rsidR="003E565E" w:rsidRDefault="003E565E" w:rsidP="003E565E">
                      <w:r>
                        <w:tab/>
                      </w:r>
                      <w:r>
                        <w:tab/>
                      </w:r>
                      <w:r>
                        <w:tab/>
                      </w:r>
                      <w:r>
                        <w:tab/>
                      </w:r>
                      <w:r>
                        <w:tab/>
                      </w:r>
                    </w:p>
                    <w:p w14:paraId="2E9C9DBD" w14:textId="53CC0136" w:rsidR="003E565E" w:rsidRPr="003E565E" w:rsidRDefault="003E565E" w:rsidP="003E565E">
                      <w:pPr>
                        <w:rPr>
                          <w:sz w:val="76"/>
                          <w:szCs w:val="76"/>
                        </w:rPr>
                      </w:pPr>
                      <w:r>
                        <w:rPr>
                          <w:sz w:val="40"/>
                        </w:rPr>
                        <w:tab/>
                      </w:r>
                      <w:r>
                        <w:rPr>
                          <w:sz w:val="40"/>
                        </w:rPr>
                        <w:tab/>
                      </w:r>
                      <w:r>
                        <w:rPr>
                          <w:sz w:val="40"/>
                        </w:rPr>
                        <w:tab/>
                      </w:r>
                      <w:r>
                        <w:rPr>
                          <w:sz w:val="40"/>
                        </w:rPr>
                        <w:tab/>
                      </w:r>
                      <w:r w:rsidRPr="003E565E">
                        <w:rPr>
                          <w:sz w:val="76"/>
                          <w:szCs w:val="76"/>
                        </w:rPr>
                        <w:t>Jamestown Guard Notes</w:t>
                      </w:r>
                    </w:p>
                  </w:txbxContent>
                </v:textbox>
                <w10:wrap anchorx="page" anchory="page"/>
              </v:rect>
            </w:pict>
          </mc:Fallback>
        </mc:AlternateContent>
      </w:r>
    </w:p>
    <w:p w14:paraId="65D5F7EF" w14:textId="77777777" w:rsidR="003E565E" w:rsidRPr="003E565E" w:rsidRDefault="003E565E" w:rsidP="003E565E"/>
    <w:p w14:paraId="6F43C48F" w14:textId="77777777" w:rsidR="003E565E" w:rsidRPr="003E565E" w:rsidRDefault="003E565E" w:rsidP="003E565E"/>
    <w:p w14:paraId="306A5F97" w14:textId="77777777" w:rsidR="003E565E" w:rsidRPr="003E565E" w:rsidRDefault="003E565E" w:rsidP="003E565E"/>
    <w:p w14:paraId="70E06CA9" w14:textId="39F49C79" w:rsidR="003E565E" w:rsidRDefault="003E565E" w:rsidP="003E565E">
      <w:pPr>
        <w:rPr>
          <w:rFonts w:ascii="Century Gothic" w:hAnsi="Century Gothic"/>
          <w:b/>
        </w:rPr>
      </w:pPr>
      <w:r>
        <w:rPr>
          <w:rFonts w:ascii="Century Gothic" w:hAnsi="Century Gothic"/>
        </w:rPr>
        <w:tab/>
      </w:r>
      <w:r>
        <w:rPr>
          <w:rFonts w:ascii="Century Gothic" w:hAnsi="Century Gothic"/>
          <w:b/>
        </w:rPr>
        <w:tab/>
      </w:r>
    </w:p>
    <w:p w14:paraId="1A2D85D3" w14:textId="4E4F7184" w:rsidR="00E90E7B" w:rsidRPr="00B502AF" w:rsidRDefault="00FF0D65" w:rsidP="003E565E">
      <w:pPr>
        <w:rPr>
          <w:rFonts w:ascii="Century Gothic" w:hAnsi="Century Gothic"/>
          <w:b/>
          <w:sz w:val="40"/>
        </w:rPr>
      </w:pPr>
      <w:r>
        <w:rPr>
          <w:rFonts w:ascii="Century Gothic" w:hAnsi="Century Gothic"/>
          <w:b/>
          <w:sz w:val="40"/>
        </w:rPr>
        <w:t>Schedule</w:t>
      </w:r>
      <w:r w:rsidR="00E90E7B">
        <w:rPr>
          <w:rFonts w:ascii="Century Gothic" w:hAnsi="Century Gothic"/>
          <w:b/>
          <w:sz w:val="40"/>
        </w:rPr>
        <w:t xml:space="preserve">s for the week </w:t>
      </w:r>
      <w:r w:rsidR="00D908F0">
        <w:rPr>
          <w:rFonts w:ascii="Century Gothic" w:hAnsi="Century Gothic"/>
          <w:b/>
          <w:sz w:val="40"/>
        </w:rPr>
        <w:t>1/</w:t>
      </w:r>
      <w:r w:rsidR="00972FCF">
        <w:rPr>
          <w:rFonts w:ascii="Century Gothic" w:hAnsi="Century Gothic"/>
          <w:b/>
          <w:sz w:val="40"/>
        </w:rPr>
        <w:t>22</w:t>
      </w:r>
      <w:r w:rsidR="00D908F0">
        <w:rPr>
          <w:rFonts w:ascii="Century Gothic" w:hAnsi="Century Gothic"/>
          <w:b/>
          <w:sz w:val="40"/>
        </w:rPr>
        <w:t>-1/</w:t>
      </w:r>
      <w:r w:rsidR="00972FCF">
        <w:rPr>
          <w:rFonts w:ascii="Century Gothic" w:hAnsi="Century Gothic"/>
          <w:b/>
          <w:sz w:val="40"/>
        </w:rPr>
        <w:t>27</w:t>
      </w:r>
    </w:p>
    <w:p w14:paraId="40B5FB74" w14:textId="36458CBB" w:rsidR="00B502AF" w:rsidRDefault="00B502AF" w:rsidP="003E565E">
      <w:pPr>
        <w:rPr>
          <w:rFonts w:ascii="Century Gothic" w:hAnsi="Century Gothic"/>
          <w:b/>
        </w:rPr>
      </w:pPr>
      <w:r>
        <w:rPr>
          <w:rFonts w:ascii="Century Gothic" w:hAnsi="Century Gothic"/>
          <w:b/>
        </w:rPr>
        <w:t>Locomotive</w:t>
      </w:r>
      <w:r>
        <w:rPr>
          <w:rFonts w:ascii="Century Gothic" w:hAnsi="Century Gothic"/>
          <w:b/>
        </w:rPr>
        <w:tab/>
        <w:t>Monday</w:t>
      </w:r>
      <w:r>
        <w:rPr>
          <w:rFonts w:ascii="Century Gothic" w:hAnsi="Century Gothic"/>
          <w:b/>
        </w:rPr>
        <w:tab/>
      </w:r>
      <w:r>
        <w:rPr>
          <w:rFonts w:ascii="Century Gothic" w:hAnsi="Century Gothic"/>
          <w:b/>
        </w:rPr>
        <w:tab/>
      </w:r>
      <w:r w:rsidR="00972FCF">
        <w:rPr>
          <w:rFonts w:ascii="Century Gothic" w:hAnsi="Century Gothic"/>
          <w:b/>
        </w:rPr>
        <w:t>6:30-9:00 **note time change</w:t>
      </w:r>
      <w:r w:rsidR="00BF5D07">
        <w:rPr>
          <w:rFonts w:ascii="Century Gothic" w:hAnsi="Century Gothic"/>
          <w:b/>
        </w:rPr>
        <w:t xml:space="preserve"> </w:t>
      </w:r>
    </w:p>
    <w:p w14:paraId="0D37465C" w14:textId="7E8DD6F1" w:rsidR="00972FCF" w:rsidRDefault="00B502AF" w:rsidP="003E565E">
      <w:pPr>
        <w:rPr>
          <w:rFonts w:ascii="Century Gothic" w:hAnsi="Century Gothic"/>
          <w:b/>
        </w:rPr>
      </w:pPr>
      <w:r>
        <w:rPr>
          <w:rFonts w:ascii="Century Gothic" w:hAnsi="Century Gothic"/>
          <w:b/>
        </w:rPr>
        <w:tab/>
      </w:r>
      <w:r w:rsidR="00E90E7B" w:rsidRPr="00E90E7B">
        <w:rPr>
          <w:rFonts w:ascii="Century Gothic" w:hAnsi="Century Gothic"/>
          <w:b/>
        </w:rPr>
        <w:tab/>
      </w:r>
      <w:r w:rsidR="00DA772D">
        <w:rPr>
          <w:rFonts w:ascii="Century Gothic" w:hAnsi="Century Gothic"/>
          <w:b/>
        </w:rPr>
        <w:t xml:space="preserve">Wednesday </w:t>
      </w:r>
      <w:r w:rsidR="00851D96">
        <w:rPr>
          <w:rFonts w:ascii="Century Gothic" w:hAnsi="Century Gothic"/>
          <w:b/>
        </w:rPr>
        <w:tab/>
      </w:r>
      <w:r w:rsidR="00DA772D">
        <w:rPr>
          <w:rFonts w:ascii="Century Gothic" w:hAnsi="Century Gothic"/>
          <w:b/>
        </w:rPr>
        <w:t>6:</w:t>
      </w:r>
      <w:r w:rsidR="00972FCF">
        <w:rPr>
          <w:rFonts w:ascii="Century Gothic" w:hAnsi="Century Gothic"/>
          <w:b/>
        </w:rPr>
        <w:t>30-9:00</w:t>
      </w:r>
    </w:p>
    <w:p w14:paraId="713D8A08" w14:textId="031FE96C" w:rsidR="00D908F0" w:rsidRDefault="00D908F0" w:rsidP="003E565E">
      <w:pPr>
        <w:rPr>
          <w:rFonts w:ascii="Century Gothic" w:hAnsi="Century Gothic"/>
          <w:b/>
        </w:rPr>
      </w:pPr>
      <w:r>
        <w:rPr>
          <w:rFonts w:ascii="Century Gothic" w:hAnsi="Century Gothic"/>
          <w:b/>
        </w:rPr>
        <w:tab/>
      </w:r>
      <w:r>
        <w:rPr>
          <w:rFonts w:ascii="Century Gothic" w:hAnsi="Century Gothic"/>
          <w:b/>
        </w:rPr>
        <w:tab/>
      </w:r>
      <w:r w:rsidR="004A482D">
        <w:rPr>
          <w:rFonts w:ascii="Century Gothic" w:hAnsi="Century Gothic"/>
          <w:b/>
        </w:rPr>
        <w:t>Saturday</w:t>
      </w:r>
      <w:r w:rsidR="004A482D">
        <w:rPr>
          <w:rFonts w:ascii="Century Gothic" w:hAnsi="Century Gothic"/>
          <w:b/>
        </w:rPr>
        <w:tab/>
      </w:r>
      <w:r w:rsidR="004A482D">
        <w:rPr>
          <w:rFonts w:ascii="Century Gothic" w:hAnsi="Century Gothic"/>
          <w:b/>
        </w:rPr>
        <w:tab/>
      </w:r>
      <w:r w:rsidR="00972FCF">
        <w:rPr>
          <w:rFonts w:ascii="Century Gothic" w:hAnsi="Century Gothic"/>
          <w:b/>
        </w:rPr>
        <w:t>10am-5pm *bring lunch</w:t>
      </w:r>
    </w:p>
    <w:p w14:paraId="7C8E362B" w14:textId="227BEA71" w:rsidR="00360483" w:rsidRPr="00E90E7B" w:rsidRDefault="00360483" w:rsidP="003E565E">
      <w:pPr>
        <w:rPr>
          <w:rFonts w:ascii="Century Gothic" w:hAnsi="Century Gothic"/>
          <w:b/>
        </w:rPr>
      </w:pPr>
      <w:r>
        <w:rPr>
          <w:rFonts w:ascii="Century Gothic" w:hAnsi="Century Gothic"/>
          <w:b/>
        </w:rPr>
        <w:tab/>
      </w:r>
      <w:r>
        <w:rPr>
          <w:rFonts w:ascii="Century Gothic" w:hAnsi="Century Gothic"/>
          <w:b/>
        </w:rPr>
        <w:tab/>
      </w:r>
    </w:p>
    <w:p w14:paraId="03B5A7FC" w14:textId="77777777" w:rsidR="00E90E7B" w:rsidRPr="00E90E7B" w:rsidRDefault="00E90E7B" w:rsidP="003E565E">
      <w:pPr>
        <w:rPr>
          <w:rFonts w:ascii="Century Gothic" w:hAnsi="Century Gothic"/>
          <w:b/>
        </w:rPr>
      </w:pPr>
    </w:p>
    <w:p w14:paraId="5841B22C" w14:textId="05C3A318" w:rsidR="00B502AF" w:rsidRDefault="00E90E7B" w:rsidP="003E565E">
      <w:pPr>
        <w:rPr>
          <w:rFonts w:ascii="Century Gothic" w:hAnsi="Century Gothic"/>
          <w:b/>
        </w:rPr>
      </w:pPr>
      <w:r w:rsidRPr="00E90E7B">
        <w:rPr>
          <w:rFonts w:ascii="Century Gothic" w:hAnsi="Century Gothic"/>
          <w:b/>
        </w:rPr>
        <w:t>Caboose</w:t>
      </w:r>
      <w:r w:rsidRPr="00E90E7B">
        <w:rPr>
          <w:rFonts w:ascii="Century Gothic" w:hAnsi="Century Gothic"/>
          <w:b/>
        </w:rPr>
        <w:tab/>
      </w:r>
      <w:r w:rsidR="00B502AF">
        <w:rPr>
          <w:rFonts w:ascii="Century Gothic" w:hAnsi="Century Gothic"/>
          <w:b/>
        </w:rPr>
        <w:t>Monday</w:t>
      </w:r>
      <w:r w:rsidR="00B502AF">
        <w:rPr>
          <w:rFonts w:ascii="Century Gothic" w:hAnsi="Century Gothic"/>
          <w:b/>
        </w:rPr>
        <w:tab/>
      </w:r>
      <w:r w:rsidR="00B502AF">
        <w:rPr>
          <w:rFonts w:ascii="Century Gothic" w:hAnsi="Century Gothic"/>
          <w:b/>
        </w:rPr>
        <w:tab/>
        <w:t>6:00-8:00</w:t>
      </w:r>
    </w:p>
    <w:p w14:paraId="0989E3BB" w14:textId="717B4EF3" w:rsidR="00D908F0" w:rsidRDefault="00B502AF" w:rsidP="003E565E">
      <w:pPr>
        <w:rPr>
          <w:rFonts w:ascii="Century Gothic" w:hAnsi="Century Gothic"/>
          <w:b/>
        </w:rPr>
      </w:pPr>
      <w:r>
        <w:rPr>
          <w:rFonts w:ascii="Century Gothic" w:hAnsi="Century Gothic"/>
          <w:b/>
        </w:rPr>
        <w:tab/>
      </w:r>
      <w:r>
        <w:rPr>
          <w:rFonts w:ascii="Century Gothic" w:hAnsi="Century Gothic"/>
          <w:b/>
        </w:rPr>
        <w:tab/>
      </w:r>
      <w:r w:rsidR="00DA772D">
        <w:rPr>
          <w:rFonts w:ascii="Century Gothic" w:hAnsi="Century Gothic"/>
          <w:b/>
        </w:rPr>
        <w:t xml:space="preserve">Thursday </w:t>
      </w:r>
      <w:r w:rsidR="00851D96">
        <w:rPr>
          <w:rFonts w:ascii="Century Gothic" w:hAnsi="Century Gothic"/>
          <w:b/>
        </w:rPr>
        <w:tab/>
      </w:r>
      <w:r w:rsidR="00DA772D">
        <w:rPr>
          <w:rFonts w:ascii="Century Gothic" w:hAnsi="Century Gothic"/>
          <w:b/>
        </w:rPr>
        <w:tab/>
        <w:t>6:</w:t>
      </w:r>
      <w:r w:rsidR="00972FCF">
        <w:rPr>
          <w:rFonts w:ascii="Century Gothic" w:hAnsi="Century Gothic"/>
          <w:b/>
        </w:rPr>
        <w:t>0</w:t>
      </w:r>
      <w:r w:rsidR="00DA772D">
        <w:rPr>
          <w:rFonts w:ascii="Century Gothic" w:hAnsi="Century Gothic"/>
          <w:b/>
        </w:rPr>
        <w:t>0-8:</w:t>
      </w:r>
      <w:r w:rsidR="00972FCF">
        <w:rPr>
          <w:rFonts w:ascii="Century Gothic" w:hAnsi="Century Gothic"/>
          <w:b/>
        </w:rPr>
        <w:t>0</w:t>
      </w:r>
      <w:r w:rsidR="00DA772D">
        <w:rPr>
          <w:rFonts w:ascii="Century Gothic" w:hAnsi="Century Gothic"/>
          <w:b/>
        </w:rPr>
        <w:t>0</w:t>
      </w:r>
    </w:p>
    <w:p w14:paraId="18E166C3" w14:textId="4167C361" w:rsidR="00AE3E96" w:rsidRPr="00972FCF" w:rsidRDefault="00360483" w:rsidP="00D908F0">
      <w:pPr>
        <w:rPr>
          <w:rFonts w:ascii="Century Gothic" w:hAnsi="Century Gothic"/>
          <w:b/>
        </w:rPr>
      </w:pPr>
      <w:r>
        <w:rPr>
          <w:rFonts w:ascii="Century Gothic" w:hAnsi="Century Gothic"/>
          <w:b/>
        </w:rPr>
        <w:tab/>
      </w:r>
      <w:r>
        <w:rPr>
          <w:rFonts w:ascii="Century Gothic" w:hAnsi="Century Gothic"/>
          <w:b/>
        </w:rPr>
        <w:tab/>
      </w:r>
    </w:p>
    <w:p w14:paraId="2FFF6932" w14:textId="1717DC2F" w:rsidR="00360483" w:rsidRDefault="00972FCF" w:rsidP="00D908F0">
      <w:pPr>
        <w:rPr>
          <w:rFonts w:ascii="Century Gothic" w:hAnsi="Century Gothic"/>
          <w:b/>
          <w:sz w:val="40"/>
        </w:rPr>
      </w:pPr>
      <w:r>
        <w:rPr>
          <w:rFonts w:ascii="Century Gothic" w:hAnsi="Century Gothic"/>
          <w:b/>
          <w:sz w:val="40"/>
        </w:rPr>
        <w:t>Preview Show</w:t>
      </w:r>
    </w:p>
    <w:p w14:paraId="2A0DB0AF" w14:textId="31B1DCCE" w:rsidR="00360483" w:rsidRDefault="00972FCF" w:rsidP="00D908F0">
      <w:pPr>
        <w:rPr>
          <w:rFonts w:ascii="Century Gothic" w:hAnsi="Century Gothic"/>
        </w:rPr>
      </w:pPr>
      <w:r>
        <w:rPr>
          <w:rFonts w:ascii="Century Gothic" w:hAnsi="Century Gothic"/>
        </w:rPr>
        <w:t xml:space="preserve">Congratulations to all of our members on a great preview show! Thank you to all families who came to the Parent Meeting and came to watch the show, I hope you enjoyed it! </w:t>
      </w:r>
    </w:p>
    <w:p w14:paraId="0F7089A1" w14:textId="6B5CA134" w:rsidR="00972FCF" w:rsidRDefault="00972FCF" w:rsidP="00D908F0">
      <w:pPr>
        <w:rPr>
          <w:rFonts w:ascii="Century Gothic" w:hAnsi="Century Gothic"/>
        </w:rPr>
      </w:pPr>
    </w:p>
    <w:p w14:paraId="540181C8" w14:textId="71F17C0F" w:rsidR="00972FCF" w:rsidRDefault="00972FCF" w:rsidP="00972FCF">
      <w:pPr>
        <w:rPr>
          <w:rFonts w:ascii="Century Gothic" w:hAnsi="Century Gothic"/>
          <w:b/>
          <w:sz w:val="40"/>
        </w:rPr>
      </w:pPr>
      <w:r>
        <w:rPr>
          <w:rFonts w:ascii="Century Gothic" w:hAnsi="Century Gothic"/>
          <w:b/>
          <w:sz w:val="40"/>
        </w:rPr>
        <w:t>Batavia Show 2/3</w:t>
      </w:r>
    </w:p>
    <w:p w14:paraId="58314F8C" w14:textId="34B370F4" w:rsidR="00972FCF" w:rsidRDefault="00972FCF" w:rsidP="00972FCF">
      <w:pPr>
        <w:rPr>
          <w:rFonts w:ascii="Century Gothic" w:hAnsi="Century Gothic"/>
          <w:b/>
          <w:sz w:val="40"/>
        </w:rPr>
      </w:pPr>
      <w:r>
        <w:rPr>
          <w:rFonts w:ascii="Century Gothic" w:hAnsi="Century Gothic"/>
        </w:rPr>
        <w:t xml:space="preserve">I just wanted to get Batavia times out in advance. Both guards will start practice at 9:00am (Locomotive at </w:t>
      </w:r>
      <w:proofErr w:type="spellStart"/>
      <w:r>
        <w:rPr>
          <w:rFonts w:ascii="Century Gothic" w:hAnsi="Century Gothic"/>
        </w:rPr>
        <w:t>Persell</w:t>
      </w:r>
      <w:proofErr w:type="spellEnd"/>
      <w:r>
        <w:rPr>
          <w:rFonts w:ascii="Century Gothic" w:hAnsi="Century Gothic"/>
        </w:rPr>
        <w:t xml:space="preserve"> and Caboose at Washington). We will return home around 11:45pm.</w:t>
      </w:r>
    </w:p>
    <w:p w14:paraId="7740A1A4" w14:textId="77777777" w:rsidR="00972FCF" w:rsidRPr="00972FCF" w:rsidRDefault="00972FCF" w:rsidP="00D908F0">
      <w:pPr>
        <w:rPr>
          <w:rFonts w:ascii="Century Gothic" w:hAnsi="Century Gothic"/>
        </w:rPr>
      </w:pPr>
    </w:p>
    <w:p w14:paraId="04FF02BC" w14:textId="47C01C03" w:rsidR="00D908F0" w:rsidRDefault="00D908F0" w:rsidP="00D908F0">
      <w:pPr>
        <w:rPr>
          <w:rFonts w:ascii="Century Gothic" w:hAnsi="Century Gothic"/>
          <w:b/>
          <w:sz w:val="40"/>
        </w:rPr>
      </w:pPr>
      <w:r>
        <w:rPr>
          <w:rFonts w:ascii="Century Gothic" w:hAnsi="Century Gothic"/>
          <w:b/>
          <w:sz w:val="40"/>
        </w:rPr>
        <w:t>Payments</w:t>
      </w:r>
    </w:p>
    <w:p w14:paraId="1EC413E8" w14:textId="62C64C0A" w:rsidR="004A482D" w:rsidRDefault="00D908F0" w:rsidP="00D908F0">
      <w:pPr>
        <w:rPr>
          <w:rFonts w:ascii="Century Gothic" w:hAnsi="Century Gothic"/>
        </w:rPr>
      </w:pPr>
      <w:r>
        <w:rPr>
          <w:rFonts w:ascii="Century Gothic" w:hAnsi="Century Gothic"/>
        </w:rPr>
        <w:t xml:space="preserve">Another payment </w:t>
      </w:r>
      <w:r w:rsidR="00972FCF">
        <w:rPr>
          <w:rFonts w:ascii="Century Gothic" w:hAnsi="Century Gothic"/>
        </w:rPr>
        <w:t>was</w:t>
      </w:r>
      <w:r>
        <w:rPr>
          <w:rFonts w:ascii="Century Gothic" w:hAnsi="Century Gothic"/>
        </w:rPr>
        <w:t xml:space="preserve"> </w:t>
      </w:r>
      <w:r w:rsidR="00B502AF">
        <w:rPr>
          <w:rFonts w:ascii="Century Gothic" w:hAnsi="Century Gothic"/>
        </w:rPr>
        <w:t xml:space="preserve">due </w:t>
      </w:r>
      <w:r w:rsidR="00972FCF">
        <w:rPr>
          <w:rFonts w:ascii="Century Gothic" w:hAnsi="Century Gothic"/>
        </w:rPr>
        <w:t>last</w:t>
      </w:r>
      <w:r w:rsidR="00B502AF">
        <w:rPr>
          <w:rFonts w:ascii="Century Gothic" w:hAnsi="Century Gothic"/>
        </w:rPr>
        <w:t xml:space="preserve"> </w:t>
      </w:r>
      <w:r>
        <w:rPr>
          <w:rFonts w:ascii="Century Gothic" w:hAnsi="Century Gothic"/>
        </w:rPr>
        <w:t>week!</w:t>
      </w:r>
      <w:r w:rsidR="004A482D">
        <w:rPr>
          <w:rFonts w:ascii="Century Gothic" w:hAnsi="Century Gothic"/>
        </w:rPr>
        <w:t xml:space="preserve"> Caboose-$50, </w:t>
      </w:r>
      <w:r w:rsidR="00B502AF">
        <w:rPr>
          <w:rFonts w:ascii="Century Gothic" w:hAnsi="Century Gothic"/>
        </w:rPr>
        <w:t>Locomotive</w:t>
      </w:r>
      <w:r w:rsidR="004A482D">
        <w:rPr>
          <w:rFonts w:ascii="Century Gothic" w:hAnsi="Century Gothic"/>
        </w:rPr>
        <w:t>-$50</w:t>
      </w:r>
      <w:r w:rsidR="00B502AF">
        <w:rPr>
          <w:rFonts w:ascii="Century Gothic" w:hAnsi="Century Gothic"/>
        </w:rPr>
        <w:t>.</w:t>
      </w:r>
    </w:p>
    <w:p w14:paraId="4618A22A" w14:textId="55E18B58" w:rsidR="00D908F0" w:rsidRDefault="00D908F0" w:rsidP="00D908F0">
      <w:pPr>
        <w:rPr>
          <w:rFonts w:ascii="Century Gothic" w:hAnsi="Century Gothic"/>
        </w:rPr>
      </w:pPr>
      <w:r>
        <w:rPr>
          <w:rFonts w:ascii="Century Gothic" w:hAnsi="Century Gothic"/>
        </w:rPr>
        <w:t xml:space="preserve">Please make every effort to get </w:t>
      </w:r>
      <w:r w:rsidR="004A482D">
        <w:rPr>
          <w:rFonts w:ascii="Century Gothic" w:hAnsi="Century Gothic"/>
        </w:rPr>
        <w:t>this payment in.</w:t>
      </w:r>
      <w:r w:rsidR="00A86FBF">
        <w:rPr>
          <w:rFonts w:ascii="Century Gothic" w:hAnsi="Century Gothic"/>
        </w:rPr>
        <w:t xml:space="preserve"> There are quite a few members who haven’t turned in any money a</w:t>
      </w:r>
      <w:r w:rsidR="004A482D">
        <w:rPr>
          <w:rFonts w:ascii="Century Gothic" w:hAnsi="Century Gothic"/>
        </w:rPr>
        <w:t>t</w:t>
      </w:r>
      <w:r w:rsidR="00A86FBF">
        <w:rPr>
          <w:rFonts w:ascii="Century Gothic" w:hAnsi="Century Gothic"/>
        </w:rPr>
        <w:t xml:space="preserve"> all. </w:t>
      </w:r>
      <w:r>
        <w:rPr>
          <w:rFonts w:ascii="Century Gothic" w:hAnsi="Century Gothic"/>
        </w:rPr>
        <w:t xml:space="preserve">Remember, we accept cash, checks made out to </w:t>
      </w:r>
      <w:r>
        <w:rPr>
          <w:rFonts w:ascii="Century Gothic" w:hAnsi="Century Gothic"/>
          <w:b/>
        </w:rPr>
        <w:t>Jamestown Band and Chorus Association</w:t>
      </w:r>
      <w:r>
        <w:rPr>
          <w:rFonts w:ascii="Century Gothic" w:hAnsi="Century Gothic"/>
        </w:rPr>
        <w:t xml:space="preserve">, or </w:t>
      </w:r>
      <w:proofErr w:type="spellStart"/>
      <w:r>
        <w:rPr>
          <w:rFonts w:ascii="Century Gothic" w:hAnsi="Century Gothic"/>
        </w:rPr>
        <w:t>Paypal</w:t>
      </w:r>
      <w:proofErr w:type="spellEnd"/>
      <w:r>
        <w:rPr>
          <w:rFonts w:ascii="Century Gothic" w:hAnsi="Century Gothic"/>
        </w:rPr>
        <w:t xml:space="preserve"> on our website! Th</w:t>
      </w:r>
      <w:r w:rsidR="00A86FBF">
        <w:rPr>
          <w:rFonts w:ascii="Century Gothic" w:hAnsi="Century Gothic"/>
        </w:rPr>
        <w:t>ank you!</w:t>
      </w:r>
    </w:p>
    <w:p w14:paraId="55C16547" w14:textId="17EEB2DB" w:rsidR="009A717C" w:rsidRDefault="00A86FBF" w:rsidP="003E565E">
      <w:pPr>
        <w:rPr>
          <w:rFonts w:ascii="Century Gothic" w:hAnsi="Century Gothic"/>
        </w:rPr>
      </w:pPr>
      <w:r>
        <w:rPr>
          <w:rFonts w:ascii="Century Gothic" w:hAnsi="Century Gothic"/>
        </w:rPr>
        <w:t xml:space="preserve">At this point Caboose and </w:t>
      </w:r>
      <w:r w:rsidR="00B502AF">
        <w:rPr>
          <w:rFonts w:ascii="Century Gothic" w:hAnsi="Century Gothic"/>
        </w:rPr>
        <w:t>Locomotive</w:t>
      </w:r>
      <w:r>
        <w:rPr>
          <w:rFonts w:ascii="Century Gothic" w:hAnsi="Century Gothic"/>
        </w:rPr>
        <w:t xml:space="preserve"> members should have paid a total of $1</w:t>
      </w:r>
      <w:r w:rsidR="004A482D">
        <w:rPr>
          <w:rFonts w:ascii="Century Gothic" w:hAnsi="Century Gothic"/>
        </w:rPr>
        <w:t>5</w:t>
      </w:r>
      <w:r>
        <w:rPr>
          <w:rFonts w:ascii="Century Gothic" w:hAnsi="Century Gothic"/>
        </w:rPr>
        <w:t>0</w:t>
      </w:r>
      <w:r w:rsidR="00B502AF">
        <w:rPr>
          <w:rFonts w:ascii="Century Gothic" w:hAnsi="Century Gothic"/>
        </w:rPr>
        <w:t xml:space="preserve">. </w:t>
      </w:r>
      <w:r w:rsidR="00B87C82">
        <w:rPr>
          <w:rFonts w:ascii="Century Gothic" w:hAnsi="Century Gothic"/>
        </w:rPr>
        <w:t>Charms will be up to date ASAP!</w:t>
      </w:r>
    </w:p>
    <w:p w14:paraId="1024F4DE" w14:textId="3DBEFAEB" w:rsidR="009A717C" w:rsidRDefault="009A717C" w:rsidP="001021A4">
      <w:pPr>
        <w:rPr>
          <w:rFonts w:ascii="Century Gothic" w:hAnsi="Century Gothic"/>
        </w:rPr>
      </w:pPr>
    </w:p>
    <w:p w14:paraId="7B1A6C72" w14:textId="77777777" w:rsidR="00B502AF" w:rsidRDefault="00B502AF" w:rsidP="00B502AF">
      <w:pPr>
        <w:rPr>
          <w:rFonts w:ascii="Century Gothic" w:hAnsi="Century Gothic"/>
          <w:b/>
          <w:sz w:val="40"/>
        </w:rPr>
      </w:pPr>
      <w:r>
        <w:rPr>
          <w:rFonts w:ascii="Century Gothic" w:hAnsi="Century Gothic"/>
          <w:b/>
          <w:sz w:val="40"/>
        </w:rPr>
        <w:t>Super Bowl Pool Fundraiser</w:t>
      </w:r>
    </w:p>
    <w:p w14:paraId="1E6769E5" w14:textId="0DE6973A" w:rsidR="00626948" w:rsidRPr="009A717C" w:rsidRDefault="00972FCF" w:rsidP="001021A4">
      <w:pPr>
        <w:rPr>
          <w:rFonts w:ascii="Century Gothic" w:hAnsi="Century Gothic"/>
        </w:rPr>
      </w:pPr>
      <w:r>
        <w:rPr>
          <w:rFonts w:ascii="Century Gothic" w:hAnsi="Century Gothic"/>
        </w:rPr>
        <w:t>Make sure you are selling your squares!</w:t>
      </w:r>
      <w:r w:rsidR="00B502AF">
        <w:rPr>
          <w:rFonts w:ascii="Century Gothic" w:hAnsi="Century Gothic"/>
        </w:rPr>
        <w:t xml:space="preserve"> Call Mrs. Marsh with any questions. Remember, this is mandatory (unless opting out for $5 a square and you have already told me that). </w:t>
      </w:r>
    </w:p>
    <w:p w14:paraId="03ADF9A2" w14:textId="6301129C" w:rsidR="00A86FBF" w:rsidRDefault="00A86FBF" w:rsidP="001021A4">
      <w:pPr>
        <w:rPr>
          <w:rFonts w:ascii="Century Gothic" w:hAnsi="Century Gothic"/>
          <w:b/>
          <w:sz w:val="22"/>
        </w:rPr>
      </w:pPr>
    </w:p>
    <w:p w14:paraId="3B33DFEF" w14:textId="5022B7EE" w:rsidR="00972FCF" w:rsidRDefault="00972FCF" w:rsidP="001021A4">
      <w:pPr>
        <w:rPr>
          <w:rFonts w:ascii="Century Gothic" w:hAnsi="Century Gothic"/>
          <w:b/>
          <w:sz w:val="22"/>
        </w:rPr>
      </w:pPr>
    </w:p>
    <w:p w14:paraId="5EF6F2B6" w14:textId="77777777" w:rsidR="00972FCF" w:rsidRPr="00AC3CCC" w:rsidRDefault="00972FCF" w:rsidP="001021A4">
      <w:pPr>
        <w:rPr>
          <w:rFonts w:ascii="Century Gothic" w:hAnsi="Century Gothic"/>
          <w:b/>
          <w:sz w:val="22"/>
        </w:rPr>
      </w:pPr>
      <w:bookmarkStart w:id="0" w:name="_GoBack"/>
      <w:bookmarkEnd w:id="0"/>
    </w:p>
    <w:p w14:paraId="5A2F9871" w14:textId="242A3595" w:rsidR="00D05000" w:rsidRDefault="00D908F0" w:rsidP="00D05000">
      <w:pPr>
        <w:rPr>
          <w:rFonts w:ascii="Century Gothic" w:hAnsi="Century Gothic"/>
          <w:b/>
          <w:sz w:val="40"/>
        </w:rPr>
      </w:pPr>
      <w:r>
        <w:rPr>
          <w:rFonts w:ascii="Century Gothic" w:hAnsi="Century Gothic"/>
          <w:b/>
          <w:sz w:val="40"/>
        </w:rPr>
        <w:lastRenderedPageBreak/>
        <w:t>Candy Bars</w:t>
      </w:r>
    </w:p>
    <w:p w14:paraId="7424EB5C" w14:textId="62444BAF" w:rsidR="00D908F0" w:rsidRDefault="00D908F0" w:rsidP="00D908F0">
      <w:pPr>
        <w:rPr>
          <w:rFonts w:ascii="Century Gothic" w:hAnsi="Century Gothic"/>
        </w:rPr>
      </w:pPr>
      <w:r>
        <w:rPr>
          <w:rFonts w:ascii="Century Gothic" w:hAnsi="Century Gothic"/>
          <w:b/>
        </w:rPr>
        <w:t>Please do not send change!</w:t>
      </w:r>
      <w:r w:rsidR="00A86FBF">
        <w:rPr>
          <w:rFonts w:ascii="Century Gothic" w:hAnsi="Century Gothic"/>
        </w:rPr>
        <w:t xml:space="preserve"> Please make every effort to get your mandatory 2 boxes sold and money turned in. </w:t>
      </w:r>
      <w:r>
        <w:rPr>
          <w:rFonts w:ascii="Century Gothic" w:hAnsi="Century Gothic"/>
        </w:rPr>
        <w:t>Once you turn in money for 2 boxes, you may ask for another box to sell to put money towards your dues ($25 a box).</w:t>
      </w:r>
    </w:p>
    <w:p w14:paraId="4E5B493B" w14:textId="71185A94" w:rsidR="00202007" w:rsidRDefault="00202007" w:rsidP="00E90E7B">
      <w:pPr>
        <w:rPr>
          <w:rFonts w:ascii="Century Gothic" w:hAnsi="Century Gothic"/>
        </w:rPr>
      </w:pPr>
    </w:p>
    <w:p w14:paraId="4E57D015" w14:textId="19D69A43" w:rsidR="00972FCF" w:rsidRDefault="00972FCF" w:rsidP="00E90E7B">
      <w:pPr>
        <w:rPr>
          <w:rFonts w:ascii="Century Gothic" w:hAnsi="Century Gothic"/>
        </w:rPr>
      </w:pPr>
    </w:p>
    <w:p w14:paraId="58E8ADA4" w14:textId="77777777" w:rsidR="00972FCF" w:rsidRPr="00D908F0" w:rsidRDefault="00972FCF" w:rsidP="00E90E7B">
      <w:pPr>
        <w:rPr>
          <w:rFonts w:ascii="Century Gothic" w:hAnsi="Century Gothic"/>
        </w:rPr>
      </w:pPr>
    </w:p>
    <w:p w14:paraId="27D2A020" w14:textId="1C1AE00C" w:rsidR="00D908F0" w:rsidRDefault="00D908F0" w:rsidP="00E90E7B">
      <w:pPr>
        <w:rPr>
          <w:rFonts w:ascii="Century Gothic" w:hAnsi="Century Gothic"/>
          <w:b/>
          <w:sz w:val="40"/>
        </w:rPr>
      </w:pPr>
      <w:r>
        <w:rPr>
          <w:rFonts w:ascii="Century Gothic" w:hAnsi="Century Gothic"/>
          <w:b/>
          <w:sz w:val="40"/>
        </w:rPr>
        <w:t>Ad Form for Home Show (optional fundraiser)</w:t>
      </w:r>
    </w:p>
    <w:p w14:paraId="0ABBF985" w14:textId="23697554" w:rsidR="00202007" w:rsidRDefault="00202007" w:rsidP="00E90E7B">
      <w:pPr>
        <w:rPr>
          <w:rFonts w:ascii="Century Gothic" w:hAnsi="Century Gothic"/>
        </w:rPr>
      </w:pPr>
      <w:r>
        <w:rPr>
          <w:rFonts w:ascii="Century Gothic" w:hAnsi="Century Gothic"/>
        </w:rPr>
        <w:t>Remember, this is an optional way to help pay for your dues. You may ask businesses, family members, or friends to put an advertisement in our program book at our home show or you can put an ad in as a shout out to your member! The full amount of money will go directly to your dues.</w:t>
      </w:r>
      <w:r w:rsidR="00E7693E">
        <w:rPr>
          <w:rFonts w:ascii="Century Gothic" w:hAnsi="Century Gothic"/>
        </w:rPr>
        <w:t xml:space="preserve"> </w:t>
      </w:r>
      <w:r w:rsidR="00C54A99">
        <w:rPr>
          <w:rFonts w:ascii="Century Gothic" w:hAnsi="Century Gothic"/>
        </w:rPr>
        <w:t>Anyone places an advertisement needs to send the form with the member’s name on it, the payment, and the advertisement they want printed.</w:t>
      </w:r>
    </w:p>
    <w:p w14:paraId="674540DC" w14:textId="77777777" w:rsidR="00202007" w:rsidRPr="00AC3CCC" w:rsidRDefault="00202007" w:rsidP="00E90E7B">
      <w:pPr>
        <w:rPr>
          <w:rFonts w:ascii="Century Gothic" w:hAnsi="Century Gothic"/>
          <w:b/>
        </w:rPr>
      </w:pPr>
    </w:p>
    <w:p w14:paraId="17AC8A0A" w14:textId="41A4FE17" w:rsidR="00D05000" w:rsidRDefault="00D05000" w:rsidP="003E565E">
      <w:pPr>
        <w:rPr>
          <w:rFonts w:ascii="Century Gothic" w:hAnsi="Century Gothic"/>
          <w:b/>
          <w:sz w:val="40"/>
        </w:rPr>
      </w:pPr>
      <w:r>
        <w:rPr>
          <w:rFonts w:ascii="Century Gothic" w:hAnsi="Century Gothic"/>
          <w:b/>
          <w:sz w:val="40"/>
        </w:rPr>
        <w:t>Attendance Reminder</w:t>
      </w:r>
    </w:p>
    <w:p w14:paraId="7BB5475B" w14:textId="516744BD" w:rsidR="00D05000" w:rsidRPr="00AC3CCC" w:rsidRDefault="00B502AF" w:rsidP="003E565E">
      <w:pPr>
        <w:rPr>
          <w:rFonts w:ascii="Century Gothic" w:hAnsi="Century Gothic"/>
        </w:rPr>
      </w:pPr>
      <w:r>
        <w:rPr>
          <w:rFonts w:ascii="Century Gothic" w:hAnsi="Century Gothic"/>
        </w:rPr>
        <w:t>R</w:t>
      </w:r>
      <w:r w:rsidR="00D05000">
        <w:rPr>
          <w:rFonts w:ascii="Century Gothic" w:hAnsi="Century Gothic"/>
        </w:rPr>
        <w:t xml:space="preserve">emember, if you are in school you are at practice unless you are throwing up. </w:t>
      </w:r>
      <w:r w:rsidR="00E57553">
        <w:rPr>
          <w:rFonts w:ascii="Century Gothic" w:hAnsi="Century Gothic"/>
        </w:rPr>
        <w:t xml:space="preserve">If you are not in school because you are sick, you cannot come to practice (so you must go to school!). If you will not be at practice, an adult </w:t>
      </w:r>
      <w:r w:rsidR="00E57553" w:rsidRPr="00CE1AA4">
        <w:rPr>
          <w:rFonts w:ascii="Century Gothic" w:hAnsi="Century Gothic"/>
          <w:b/>
        </w:rPr>
        <w:t>MUST CALL</w:t>
      </w:r>
      <w:r w:rsidR="00E57553">
        <w:rPr>
          <w:rFonts w:ascii="Century Gothic" w:hAnsi="Century Gothic"/>
        </w:rPr>
        <w:t xml:space="preserve"> your </w:t>
      </w:r>
      <w:r w:rsidR="00A86FBF" w:rsidRPr="001F5C46">
        <w:rPr>
          <w:rFonts w:ascii="Century Gothic" w:hAnsi="Century Gothic"/>
          <w:b/>
        </w:rPr>
        <w:t xml:space="preserve">MAIN </w:t>
      </w:r>
      <w:r w:rsidR="00E57553">
        <w:rPr>
          <w:rFonts w:ascii="Century Gothic" w:hAnsi="Century Gothic"/>
        </w:rPr>
        <w:t>instructor</w:t>
      </w:r>
      <w:r>
        <w:rPr>
          <w:rFonts w:ascii="Century Gothic" w:hAnsi="Century Gothic"/>
        </w:rPr>
        <w:t xml:space="preserve"> (Locomotive can call Mrs. Marsh or Emily)</w:t>
      </w:r>
      <w:r w:rsidR="00E57553">
        <w:rPr>
          <w:rFonts w:ascii="Century Gothic" w:hAnsi="Century Gothic"/>
        </w:rPr>
        <w:t>.</w:t>
      </w:r>
      <w:r w:rsidR="00A86FBF">
        <w:rPr>
          <w:rFonts w:ascii="Century Gothic" w:hAnsi="Century Gothic"/>
        </w:rPr>
        <w:t xml:space="preserve"> There are still people sending texts and Remind messages. There is a chance these messages won’t be seen and we will have to call you and it will be an unexcused absence. </w:t>
      </w:r>
    </w:p>
    <w:p w14:paraId="622D5D36" w14:textId="51386631" w:rsidR="003E565E" w:rsidRPr="003E565E" w:rsidRDefault="00E90E7B" w:rsidP="003E565E">
      <w:pPr>
        <w:rPr>
          <w:rFonts w:ascii="Century Gothic" w:hAnsi="Century Gothic"/>
          <w:sz w:val="28"/>
        </w:rPr>
      </w:pPr>
      <w:r>
        <w:rPr>
          <w:rFonts w:ascii="Century Gothic" w:hAnsi="Century Gothic"/>
          <w:noProof/>
        </w:rPr>
        <mc:AlternateContent>
          <mc:Choice Requires="wps">
            <w:drawing>
              <wp:anchor distT="0" distB="0" distL="114300" distR="114300" simplePos="0" relativeHeight="251661312" behindDoc="0" locked="0" layoutInCell="1" allowOverlap="1" wp14:anchorId="460170CB" wp14:editId="36F9DBA7">
                <wp:simplePos x="0" y="0"/>
                <wp:positionH relativeFrom="column">
                  <wp:posOffset>-160020</wp:posOffset>
                </wp:positionH>
                <wp:positionV relativeFrom="paragraph">
                  <wp:posOffset>188172</wp:posOffset>
                </wp:positionV>
                <wp:extent cx="5993394" cy="1013988"/>
                <wp:effectExtent l="0" t="0" r="13970" b="15240"/>
                <wp:wrapNone/>
                <wp:docPr id="2" name="Text Box 2"/>
                <wp:cNvGraphicFramePr/>
                <a:graphic xmlns:a="http://schemas.openxmlformats.org/drawingml/2006/main">
                  <a:graphicData uri="http://schemas.microsoft.com/office/word/2010/wordprocessingShape">
                    <wps:wsp>
                      <wps:cNvSpPr txBox="1"/>
                      <wps:spPr>
                        <a:xfrm>
                          <a:off x="0" y="0"/>
                          <a:ext cx="5993394" cy="1013988"/>
                        </a:xfrm>
                        <a:prstGeom prst="rect">
                          <a:avLst/>
                        </a:prstGeom>
                        <a:solidFill>
                          <a:schemeClr val="lt1"/>
                        </a:solidFill>
                        <a:ln w="6350">
                          <a:solidFill>
                            <a:prstClr val="black"/>
                          </a:solidFill>
                        </a:ln>
                      </wps:spPr>
                      <wps:txbx>
                        <w:txbxContent>
                          <w:p w14:paraId="15025817" w14:textId="7694C8FE" w:rsidR="003E565E" w:rsidRPr="00FF0D65" w:rsidRDefault="003E565E" w:rsidP="003E565E">
                            <w:pPr>
                              <w:rPr>
                                <w:rFonts w:ascii="Century Gothic" w:hAnsi="Century Gothic"/>
                              </w:rPr>
                            </w:pPr>
                            <w:r w:rsidRPr="00FF0D65">
                              <w:rPr>
                                <w:rFonts w:ascii="Century Gothic" w:hAnsi="Century Gothic"/>
                              </w:rPr>
                              <w:t>Kaitlyn Marsh</w:t>
                            </w:r>
                            <w:r w:rsidRPr="00FF0D65">
                              <w:rPr>
                                <w:rFonts w:ascii="Century Gothic" w:hAnsi="Century Gothic"/>
                              </w:rPr>
                              <w:tab/>
                            </w:r>
                            <w:r w:rsidRPr="00FF0D65">
                              <w:rPr>
                                <w:rFonts w:ascii="Century Gothic" w:hAnsi="Century Gothic"/>
                              </w:rPr>
                              <w:tab/>
                            </w:r>
                            <w:r w:rsidRPr="00FF0D65">
                              <w:rPr>
                                <w:rFonts w:ascii="Century Gothic" w:hAnsi="Century Gothic"/>
                              </w:rPr>
                              <w:tab/>
                              <w:t>Emily Whitney</w:t>
                            </w:r>
                            <w:r w:rsidR="00FF0D65">
                              <w:rPr>
                                <w:rFonts w:ascii="Century Gothic" w:hAnsi="Century Gothic"/>
                              </w:rPr>
                              <w:tab/>
                            </w:r>
                            <w:r w:rsidR="00FF0D65">
                              <w:rPr>
                                <w:rFonts w:ascii="Century Gothic" w:hAnsi="Century Gothic"/>
                              </w:rPr>
                              <w:tab/>
                            </w:r>
                            <w:proofErr w:type="spellStart"/>
                            <w:r w:rsidR="00FF0D65">
                              <w:rPr>
                                <w:rFonts w:ascii="Century Gothic" w:hAnsi="Century Gothic"/>
                              </w:rPr>
                              <w:t>Bre</w:t>
                            </w:r>
                            <w:proofErr w:type="spellEnd"/>
                            <w:r w:rsidR="00FF0D65">
                              <w:rPr>
                                <w:rFonts w:ascii="Century Gothic" w:hAnsi="Century Gothic"/>
                              </w:rPr>
                              <w:t xml:space="preserve"> </w:t>
                            </w:r>
                            <w:proofErr w:type="spellStart"/>
                            <w:r w:rsidR="00FF0D65">
                              <w:rPr>
                                <w:rFonts w:ascii="Century Gothic" w:hAnsi="Century Gothic"/>
                              </w:rPr>
                              <w:t>Merwick</w:t>
                            </w:r>
                            <w:proofErr w:type="spellEnd"/>
                          </w:p>
                          <w:p w14:paraId="66862908" w14:textId="5F581911" w:rsidR="00FF0D65" w:rsidRDefault="003E565E" w:rsidP="003E565E">
                            <w:pPr>
                              <w:rPr>
                                <w:rFonts w:ascii="Century Gothic" w:hAnsi="Century Gothic"/>
                              </w:rPr>
                            </w:pPr>
                            <w:r w:rsidRPr="00FF0D65">
                              <w:rPr>
                                <w:rFonts w:ascii="Century Gothic" w:hAnsi="Century Gothic"/>
                              </w:rPr>
                              <w:t>Head Director</w:t>
                            </w:r>
                            <w:r w:rsidRPr="00FF0D65">
                              <w:rPr>
                                <w:rFonts w:ascii="Century Gothic" w:hAnsi="Century Gothic"/>
                              </w:rPr>
                              <w:tab/>
                            </w:r>
                            <w:r w:rsidRPr="00FF0D65">
                              <w:rPr>
                                <w:rFonts w:ascii="Century Gothic" w:hAnsi="Century Gothic"/>
                              </w:rPr>
                              <w:tab/>
                            </w:r>
                            <w:r w:rsidRPr="00FF0D65">
                              <w:rPr>
                                <w:rFonts w:ascii="Century Gothic" w:hAnsi="Century Gothic"/>
                              </w:rPr>
                              <w:tab/>
                            </w:r>
                            <w:r w:rsidR="00360483">
                              <w:rPr>
                                <w:rFonts w:ascii="Century Gothic" w:hAnsi="Century Gothic"/>
                              </w:rPr>
                              <w:tab/>
                            </w:r>
                            <w:r w:rsidR="00360483">
                              <w:rPr>
                                <w:rFonts w:ascii="Century Gothic" w:hAnsi="Century Gothic"/>
                              </w:rPr>
                              <w:tab/>
                            </w:r>
                            <w:r w:rsidR="00360483">
                              <w:rPr>
                                <w:rFonts w:ascii="Century Gothic" w:hAnsi="Century Gothic"/>
                              </w:rPr>
                              <w:tab/>
                            </w:r>
                            <w:r w:rsidR="00360483">
                              <w:rPr>
                                <w:rFonts w:ascii="Century Gothic" w:hAnsi="Century Gothic"/>
                              </w:rPr>
                              <w:tab/>
                            </w:r>
                            <w:r w:rsidR="00FF0D65">
                              <w:rPr>
                                <w:rFonts w:ascii="Century Gothic" w:hAnsi="Century Gothic"/>
                              </w:rPr>
                              <w:t>Caboose Director</w:t>
                            </w:r>
                            <w:r w:rsidRPr="00FF0D65">
                              <w:rPr>
                                <w:rFonts w:ascii="Century Gothic" w:hAnsi="Century Gothic"/>
                              </w:rPr>
                              <w:tab/>
                            </w:r>
                          </w:p>
                          <w:p w14:paraId="0CC6FE60" w14:textId="0C926066" w:rsidR="003E565E" w:rsidRPr="00FF0D65" w:rsidRDefault="003E565E" w:rsidP="003E565E">
                            <w:pPr>
                              <w:rPr>
                                <w:rFonts w:ascii="Century Gothic" w:hAnsi="Century Gothic"/>
                              </w:rPr>
                            </w:pPr>
                            <w:r w:rsidRPr="00FF0D65">
                              <w:rPr>
                                <w:rFonts w:ascii="Century Gothic" w:hAnsi="Century Gothic"/>
                              </w:rPr>
                              <w:t>716-338-7715</w:t>
                            </w:r>
                            <w:r w:rsidRPr="00FF0D65">
                              <w:rPr>
                                <w:rFonts w:ascii="Century Gothic" w:hAnsi="Century Gothic"/>
                              </w:rPr>
                              <w:tab/>
                            </w:r>
                            <w:r w:rsidRPr="00FF0D65">
                              <w:rPr>
                                <w:rFonts w:ascii="Century Gothic" w:hAnsi="Century Gothic"/>
                              </w:rPr>
                              <w:tab/>
                            </w:r>
                            <w:r w:rsidRPr="00FF0D65">
                              <w:rPr>
                                <w:rFonts w:ascii="Century Gothic" w:hAnsi="Century Gothic"/>
                              </w:rPr>
                              <w:tab/>
                              <w:t>716-640-5668</w:t>
                            </w:r>
                            <w:r w:rsidR="00FF0D65">
                              <w:rPr>
                                <w:rFonts w:ascii="Century Gothic" w:hAnsi="Century Gothic"/>
                              </w:rPr>
                              <w:tab/>
                            </w:r>
                            <w:r w:rsidR="00FF0D65">
                              <w:rPr>
                                <w:rFonts w:ascii="Century Gothic" w:hAnsi="Century Gothic"/>
                              </w:rPr>
                              <w:tab/>
                              <w:t>716-708-7122</w:t>
                            </w:r>
                          </w:p>
                          <w:p w14:paraId="0F3A38F1" w14:textId="079BD623" w:rsidR="003E565E" w:rsidRDefault="003E565E" w:rsidP="003E565E">
                            <w:pPr>
                              <w:rPr>
                                <w:rFonts w:ascii="Century Gothic" w:hAnsi="Century Gothic"/>
                                <w:sz w:val="28"/>
                              </w:rPr>
                            </w:pPr>
                            <w:r w:rsidRPr="00FF0D65">
                              <w:rPr>
                                <w:rFonts w:ascii="Century Gothic" w:hAnsi="Century Gothic"/>
                              </w:rPr>
                              <w:t>kaitlyn.e.marsh@jpsny.org</w:t>
                            </w:r>
                            <w:r w:rsidRPr="00FF0D65">
                              <w:rPr>
                                <w:rFonts w:ascii="Century Gothic" w:hAnsi="Century Gothic"/>
                              </w:rPr>
                              <w:tab/>
                            </w:r>
                            <w:r w:rsidRPr="00FF0D65">
                              <w:rPr>
                                <w:rFonts w:ascii="Century Gothic" w:hAnsi="Century Gothic"/>
                              </w:rPr>
                              <w:tab/>
                            </w:r>
                            <w:r>
                              <w:rPr>
                                <w:rFonts w:ascii="Century Gothic" w:hAnsi="Century Gothic"/>
                                <w:sz w:val="28"/>
                              </w:rPr>
                              <w:tab/>
                              <w:t xml:space="preserve"> </w:t>
                            </w:r>
                            <w:r>
                              <w:rPr>
                                <w:rFonts w:ascii="Century Gothic" w:hAnsi="Century Gothic"/>
                                <w:sz w:val="28"/>
                              </w:rPr>
                              <w:tab/>
                            </w:r>
                            <w:r>
                              <w:rPr>
                                <w:rFonts w:ascii="Century Gothic" w:hAnsi="Century Gothic"/>
                                <w:sz w:val="28"/>
                              </w:rPr>
                              <w:tab/>
                            </w:r>
                          </w:p>
                          <w:p w14:paraId="2867EA7C" w14:textId="359B56E3" w:rsidR="003E565E" w:rsidRPr="003E565E" w:rsidRDefault="003E565E" w:rsidP="003E565E">
                            <w:pPr>
                              <w:jc w:val="center"/>
                              <w:rPr>
                                <w:rFonts w:ascii="Century Gothic" w:hAnsi="Century Gothic"/>
                                <w:sz w:val="28"/>
                              </w:rPr>
                            </w:pPr>
                            <w:r>
                              <w:rPr>
                                <w:rFonts w:ascii="Century Gothic" w:hAnsi="Century Gothic"/>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0170CB" id="_x0000_t202" coordsize="21600,21600" o:spt="202" path="m,l,21600r21600,l21600,xe">
                <v:stroke joinstyle="miter"/>
                <v:path gradientshapeok="t" o:connecttype="rect"/>
              </v:shapetype>
              <v:shape id="Text Box 2" o:spid="_x0000_s1027" type="#_x0000_t202" style="position:absolute;margin-left:-12.6pt;margin-top:14.8pt;width:471.9pt;height:79.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" fillcolor="white [3201]" strokeweight=".5pt">
                <v:textbox>
                  <w:txbxContent>
                    <w:p w14:paraId="15025817" w14:textId="7694C8FE" w:rsidR="003E565E" w:rsidRPr="00FF0D65" w:rsidRDefault="003E565E" w:rsidP="003E565E">
                      <w:pPr>
                        <w:rPr>
                          <w:rFonts w:ascii="Century Gothic" w:hAnsi="Century Gothic"/>
                        </w:rPr>
                      </w:pPr>
                      <w:r w:rsidRPr="00FF0D65">
                        <w:rPr>
                          <w:rFonts w:ascii="Century Gothic" w:hAnsi="Century Gothic"/>
                        </w:rPr>
                        <w:t>Kaitlyn Marsh</w:t>
                      </w:r>
                      <w:r w:rsidRPr="00FF0D65">
                        <w:rPr>
                          <w:rFonts w:ascii="Century Gothic" w:hAnsi="Century Gothic"/>
                        </w:rPr>
                        <w:tab/>
                      </w:r>
                      <w:r w:rsidRPr="00FF0D65">
                        <w:rPr>
                          <w:rFonts w:ascii="Century Gothic" w:hAnsi="Century Gothic"/>
                        </w:rPr>
                        <w:tab/>
                      </w:r>
                      <w:r w:rsidRPr="00FF0D65">
                        <w:rPr>
                          <w:rFonts w:ascii="Century Gothic" w:hAnsi="Century Gothic"/>
                        </w:rPr>
                        <w:tab/>
                        <w:t>Emily Whitney</w:t>
                      </w:r>
                      <w:r w:rsidR="00FF0D65">
                        <w:rPr>
                          <w:rFonts w:ascii="Century Gothic" w:hAnsi="Century Gothic"/>
                        </w:rPr>
                        <w:tab/>
                      </w:r>
                      <w:r w:rsidR="00FF0D65">
                        <w:rPr>
                          <w:rFonts w:ascii="Century Gothic" w:hAnsi="Century Gothic"/>
                        </w:rPr>
                        <w:tab/>
                      </w:r>
                      <w:proofErr w:type="spellStart"/>
                      <w:r w:rsidR="00FF0D65">
                        <w:rPr>
                          <w:rFonts w:ascii="Century Gothic" w:hAnsi="Century Gothic"/>
                        </w:rPr>
                        <w:t>Bre</w:t>
                      </w:r>
                      <w:proofErr w:type="spellEnd"/>
                      <w:r w:rsidR="00FF0D65">
                        <w:rPr>
                          <w:rFonts w:ascii="Century Gothic" w:hAnsi="Century Gothic"/>
                        </w:rPr>
                        <w:t xml:space="preserve"> </w:t>
                      </w:r>
                      <w:proofErr w:type="spellStart"/>
                      <w:r w:rsidR="00FF0D65">
                        <w:rPr>
                          <w:rFonts w:ascii="Century Gothic" w:hAnsi="Century Gothic"/>
                        </w:rPr>
                        <w:t>Merwick</w:t>
                      </w:r>
                      <w:proofErr w:type="spellEnd"/>
                    </w:p>
                    <w:p w14:paraId="66862908" w14:textId="5F581911" w:rsidR="00FF0D65" w:rsidRDefault="003E565E" w:rsidP="003E565E">
                      <w:pPr>
                        <w:rPr>
                          <w:rFonts w:ascii="Century Gothic" w:hAnsi="Century Gothic"/>
                        </w:rPr>
                      </w:pPr>
                      <w:r w:rsidRPr="00FF0D65">
                        <w:rPr>
                          <w:rFonts w:ascii="Century Gothic" w:hAnsi="Century Gothic"/>
                        </w:rPr>
                        <w:t>Head Director</w:t>
                      </w:r>
                      <w:r w:rsidRPr="00FF0D65">
                        <w:rPr>
                          <w:rFonts w:ascii="Century Gothic" w:hAnsi="Century Gothic"/>
                        </w:rPr>
                        <w:tab/>
                      </w:r>
                      <w:r w:rsidRPr="00FF0D65">
                        <w:rPr>
                          <w:rFonts w:ascii="Century Gothic" w:hAnsi="Century Gothic"/>
                        </w:rPr>
                        <w:tab/>
                      </w:r>
                      <w:r w:rsidRPr="00FF0D65">
                        <w:rPr>
                          <w:rFonts w:ascii="Century Gothic" w:hAnsi="Century Gothic"/>
                        </w:rPr>
                        <w:tab/>
                      </w:r>
                      <w:bookmarkStart w:id="1" w:name="_GoBack"/>
                      <w:bookmarkEnd w:id="1"/>
                      <w:r w:rsidR="00360483">
                        <w:rPr>
                          <w:rFonts w:ascii="Century Gothic" w:hAnsi="Century Gothic"/>
                        </w:rPr>
                        <w:tab/>
                      </w:r>
                      <w:r w:rsidR="00360483">
                        <w:rPr>
                          <w:rFonts w:ascii="Century Gothic" w:hAnsi="Century Gothic"/>
                        </w:rPr>
                        <w:tab/>
                      </w:r>
                      <w:r w:rsidR="00360483">
                        <w:rPr>
                          <w:rFonts w:ascii="Century Gothic" w:hAnsi="Century Gothic"/>
                        </w:rPr>
                        <w:tab/>
                      </w:r>
                      <w:r w:rsidR="00360483">
                        <w:rPr>
                          <w:rFonts w:ascii="Century Gothic" w:hAnsi="Century Gothic"/>
                        </w:rPr>
                        <w:tab/>
                      </w:r>
                      <w:r w:rsidR="00FF0D65">
                        <w:rPr>
                          <w:rFonts w:ascii="Century Gothic" w:hAnsi="Century Gothic"/>
                        </w:rPr>
                        <w:t>Caboose Director</w:t>
                      </w:r>
                      <w:r w:rsidRPr="00FF0D65">
                        <w:rPr>
                          <w:rFonts w:ascii="Century Gothic" w:hAnsi="Century Gothic"/>
                        </w:rPr>
                        <w:tab/>
                      </w:r>
                    </w:p>
                    <w:p w14:paraId="0CC6FE60" w14:textId="0C926066" w:rsidR="003E565E" w:rsidRPr="00FF0D65" w:rsidRDefault="003E565E" w:rsidP="003E565E">
                      <w:pPr>
                        <w:rPr>
                          <w:rFonts w:ascii="Century Gothic" w:hAnsi="Century Gothic"/>
                        </w:rPr>
                      </w:pPr>
                      <w:r w:rsidRPr="00FF0D65">
                        <w:rPr>
                          <w:rFonts w:ascii="Century Gothic" w:hAnsi="Century Gothic"/>
                        </w:rPr>
                        <w:t>716-338-7715</w:t>
                      </w:r>
                      <w:r w:rsidRPr="00FF0D65">
                        <w:rPr>
                          <w:rFonts w:ascii="Century Gothic" w:hAnsi="Century Gothic"/>
                        </w:rPr>
                        <w:tab/>
                      </w:r>
                      <w:r w:rsidRPr="00FF0D65">
                        <w:rPr>
                          <w:rFonts w:ascii="Century Gothic" w:hAnsi="Century Gothic"/>
                        </w:rPr>
                        <w:tab/>
                      </w:r>
                      <w:r w:rsidRPr="00FF0D65">
                        <w:rPr>
                          <w:rFonts w:ascii="Century Gothic" w:hAnsi="Century Gothic"/>
                        </w:rPr>
                        <w:tab/>
                        <w:t>716-640-5668</w:t>
                      </w:r>
                      <w:r w:rsidR="00FF0D65">
                        <w:rPr>
                          <w:rFonts w:ascii="Century Gothic" w:hAnsi="Century Gothic"/>
                        </w:rPr>
                        <w:tab/>
                      </w:r>
                      <w:r w:rsidR="00FF0D65">
                        <w:rPr>
                          <w:rFonts w:ascii="Century Gothic" w:hAnsi="Century Gothic"/>
                        </w:rPr>
                        <w:tab/>
                        <w:t>716-708-7122</w:t>
                      </w:r>
                    </w:p>
                    <w:p w14:paraId="0F3A38F1" w14:textId="079BD623" w:rsidR="003E565E" w:rsidRDefault="003E565E" w:rsidP="003E565E">
                      <w:pPr>
                        <w:rPr>
                          <w:rFonts w:ascii="Century Gothic" w:hAnsi="Century Gothic"/>
                          <w:sz w:val="28"/>
                        </w:rPr>
                      </w:pPr>
                      <w:r w:rsidRPr="00FF0D65">
                        <w:rPr>
                          <w:rFonts w:ascii="Century Gothic" w:hAnsi="Century Gothic"/>
                        </w:rPr>
                        <w:t>kaitlyn.e.marsh@jpsny.org</w:t>
                      </w:r>
                      <w:r w:rsidRPr="00FF0D65">
                        <w:rPr>
                          <w:rFonts w:ascii="Century Gothic" w:hAnsi="Century Gothic"/>
                        </w:rPr>
                        <w:tab/>
                      </w:r>
                      <w:r w:rsidRPr="00FF0D65">
                        <w:rPr>
                          <w:rFonts w:ascii="Century Gothic" w:hAnsi="Century Gothic"/>
                        </w:rPr>
                        <w:tab/>
                      </w:r>
                      <w:r>
                        <w:rPr>
                          <w:rFonts w:ascii="Century Gothic" w:hAnsi="Century Gothic"/>
                          <w:sz w:val="28"/>
                        </w:rPr>
                        <w:tab/>
                        <w:t xml:space="preserve"> </w:t>
                      </w:r>
                      <w:r>
                        <w:rPr>
                          <w:rFonts w:ascii="Century Gothic" w:hAnsi="Century Gothic"/>
                          <w:sz w:val="28"/>
                        </w:rPr>
                        <w:tab/>
                      </w:r>
                      <w:r>
                        <w:rPr>
                          <w:rFonts w:ascii="Century Gothic" w:hAnsi="Century Gothic"/>
                          <w:sz w:val="28"/>
                        </w:rPr>
                        <w:tab/>
                      </w:r>
                    </w:p>
                    <w:p w14:paraId="2867EA7C" w14:textId="359B56E3" w:rsidR="003E565E" w:rsidRPr="003E565E" w:rsidRDefault="003E565E" w:rsidP="003E565E">
                      <w:pPr>
                        <w:jc w:val="center"/>
                        <w:rPr>
                          <w:rFonts w:ascii="Century Gothic" w:hAnsi="Century Gothic"/>
                          <w:sz w:val="28"/>
                        </w:rPr>
                      </w:pPr>
                      <w:r>
                        <w:rPr>
                          <w:rFonts w:ascii="Century Gothic" w:hAnsi="Century Gothic"/>
                          <w:sz w:val="28"/>
                        </w:rPr>
                        <w:t xml:space="preserve"> </w:t>
                      </w:r>
                    </w:p>
                  </w:txbxContent>
                </v:textbox>
              </v:shape>
            </w:pict>
          </mc:Fallback>
        </mc:AlternateContent>
      </w:r>
    </w:p>
    <w:p w14:paraId="61D27D35" w14:textId="7705BECC" w:rsidR="003E565E" w:rsidRPr="003E565E" w:rsidRDefault="003E565E" w:rsidP="003E565E">
      <w:pPr>
        <w:rPr>
          <w:rFonts w:ascii="Century Gothic" w:hAnsi="Century Gothic"/>
        </w:rPr>
      </w:pPr>
    </w:p>
    <w:sectPr w:rsidR="003E565E" w:rsidRPr="003E565E" w:rsidSect="00AC5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52981"/>
    <w:multiLevelType w:val="hybridMultilevel"/>
    <w:tmpl w:val="0620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5F4B2A"/>
    <w:multiLevelType w:val="hybridMultilevel"/>
    <w:tmpl w:val="ABA2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692CE6"/>
    <w:multiLevelType w:val="hybridMultilevel"/>
    <w:tmpl w:val="6D50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65E"/>
    <w:rsid w:val="00043E85"/>
    <w:rsid w:val="000D30A1"/>
    <w:rsid w:val="000F738F"/>
    <w:rsid w:val="001021A4"/>
    <w:rsid w:val="00150B32"/>
    <w:rsid w:val="001846E1"/>
    <w:rsid w:val="001F5C46"/>
    <w:rsid w:val="00202007"/>
    <w:rsid w:val="0025701D"/>
    <w:rsid w:val="002F5F0F"/>
    <w:rsid w:val="00360483"/>
    <w:rsid w:val="00396061"/>
    <w:rsid w:val="003E565E"/>
    <w:rsid w:val="00407005"/>
    <w:rsid w:val="004A482D"/>
    <w:rsid w:val="00570FD0"/>
    <w:rsid w:val="005B04D9"/>
    <w:rsid w:val="00626948"/>
    <w:rsid w:val="006F78E9"/>
    <w:rsid w:val="007112CD"/>
    <w:rsid w:val="007A7C99"/>
    <w:rsid w:val="00851D96"/>
    <w:rsid w:val="00870C3B"/>
    <w:rsid w:val="00881AA5"/>
    <w:rsid w:val="008B7554"/>
    <w:rsid w:val="008F2098"/>
    <w:rsid w:val="00972FCF"/>
    <w:rsid w:val="009A717C"/>
    <w:rsid w:val="009D3141"/>
    <w:rsid w:val="00A65BA6"/>
    <w:rsid w:val="00A86FBF"/>
    <w:rsid w:val="00AC3CCC"/>
    <w:rsid w:val="00AC5798"/>
    <w:rsid w:val="00AE3E96"/>
    <w:rsid w:val="00B502AF"/>
    <w:rsid w:val="00B87C82"/>
    <w:rsid w:val="00BF5D07"/>
    <w:rsid w:val="00C54A99"/>
    <w:rsid w:val="00C64A15"/>
    <w:rsid w:val="00CE1AA4"/>
    <w:rsid w:val="00D05000"/>
    <w:rsid w:val="00D908F0"/>
    <w:rsid w:val="00DA772D"/>
    <w:rsid w:val="00E52012"/>
    <w:rsid w:val="00E57553"/>
    <w:rsid w:val="00E70254"/>
    <w:rsid w:val="00E7693E"/>
    <w:rsid w:val="00E90E7B"/>
    <w:rsid w:val="00FF0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E349"/>
  <w15:chartTrackingRefBased/>
  <w15:docId w15:val="{5C356C9D-FA51-4548-AEC3-8EB4AC65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65E"/>
    <w:rPr>
      <w:color w:val="0563C1" w:themeColor="hyperlink"/>
      <w:u w:val="single"/>
    </w:rPr>
  </w:style>
  <w:style w:type="character" w:styleId="UnresolvedMention">
    <w:name w:val="Unresolved Mention"/>
    <w:basedOn w:val="DefaultParagraphFont"/>
    <w:uiPriority w:val="99"/>
    <w:semiHidden/>
    <w:unhideWhenUsed/>
    <w:rsid w:val="003E565E"/>
    <w:rPr>
      <w:color w:val="605E5C"/>
      <w:shd w:val="clear" w:color="auto" w:fill="E1DFDD"/>
    </w:rPr>
  </w:style>
  <w:style w:type="table" w:styleId="TableGrid">
    <w:name w:val="Table Grid"/>
    <w:basedOn w:val="TableNormal"/>
    <w:uiPriority w:val="39"/>
    <w:rsid w:val="00407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0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2024-01-21T02:49:00Z</dcterms:created>
  <dcterms:modified xsi:type="dcterms:W3CDTF">2024-01-21T02:49:00Z</dcterms:modified>
</cp:coreProperties>
</file>